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2D" w:rsidRDefault="00717EB8">
      <w:r>
        <w:rPr>
          <w:noProof/>
          <w:lang w:eastAsia="ru-RU"/>
        </w:rPr>
        <w:drawing>
          <wp:inline distT="0" distB="0" distL="0" distR="0" wp14:anchorId="0CFAF681" wp14:editId="12CF636B">
            <wp:extent cx="1841613" cy="428625"/>
            <wp:effectExtent l="0" t="0" r="6350" b="0"/>
            <wp:docPr id="1" name="Рисунок 1" descr="C:\Users\t.kartavceva\Desktop\ЛОГО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kartavceva\Desktop\ЛОГО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740" cy="43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EB8" w:rsidRDefault="00717EB8" w:rsidP="00D7083D">
      <w:pPr>
        <w:pStyle w:val="a5"/>
        <w:rPr>
          <w:rFonts w:cs="Aharoni"/>
          <w:b/>
          <w:sz w:val="28"/>
          <w:szCs w:val="28"/>
        </w:rPr>
      </w:pPr>
    </w:p>
    <w:p w:rsidR="003F13B5" w:rsidRPr="004311B5" w:rsidRDefault="003F13B5" w:rsidP="00D64F74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1B5">
        <w:rPr>
          <w:rFonts w:ascii="Times New Roman" w:hAnsi="Times New Roman" w:cs="Times New Roman"/>
          <w:b/>
          <w:sz w:val="28"/>
          <w:szCs w:val="28"/>
        </w:rPr>
        <w:t xml:space="preserve">Государственное Унитарное Предприятие </w:t>
      </w:r>
    </w:p>
    <w:p w:rsidR="003F13B5" w:rsidRPr="004311B5" w:rsidRDefault="003F13B5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1B5">
        <w:rPr>
          <w:rFonts w:ascii="Times New Roman" w:hAnsi="Times New Roman" w:cs="Times New Roman"/>
          <w:b/>
          <w:sz w:val="28"/>
          <w:szCs w:val="28"/>
        </w:rPr>
        <w:t>«Лугански</w:t>
      </w:r>
      <w:r w:rsidR="00DF5B91" w:rsidRPr="004311B5">
        <w:rPr>
          <w:rFonts w:ascii="Times New Roman" w:hAnsi="Times New Roman" w:cs="Times New Roman"/>
          <w:b/>
          <w:sz w:val="28"/>
          <w:szCs w:val="28"/>
        </w:rPr>
        <w:t>е</w:t>
      </w:r>
      <w:r w:rsidRPr="004311B5">
        <w:rPr>
          <w:rFonts w:ascii="Times New Roman" w:hAnsi="Times New Roman" w:cs="Times New Roman"/>
          <w:b/>
          <w:sz w:val="28"/>
          <w:szCs w:val="28"/>
        </w:rPr>
        <w:t xml:space="preserve"> коммуникации» </w:t>
      </w:r>
      <w:r w:rsidR="00717EB8" w:rsidRPr="004311B5">
        <w:rPr>
          <w:rFonts w:ascii="Times New Roman" w:hAnsi="Times New Roman" w:cs="Times New Roman"/>
          <w:b/>
          <w:sz w:val="28"/>
          <w:szCs w:val="28"/>
        </w:rPr>
        <w:t>благодарит за</w:t>
      </w:r>
      <w:r w:rsidR="00B51886" w:rsidRPr="004311B5">
        <w:rPr>
          <w:rFonts w:ascii="Times New Roman" w:hAnsi="Times New Roman" w:cs="Times New Roman"/>
          <w:b/>
          <w:sz w:val="28"/>
          <w:szCs w:val="28"/>
        </w:rPr>
        <w:t xml:space="preserve"> ВАШ</w:t>
      </w:r>
      <w:r w:rsidRPr="004311B5">
        <w:rPr>
          <w:rFonts w:ascii="Times New Roman" w:hAnsi="Times New Roman" w:cs="Times New Roman"/>
          <w:b/>
          <w:sz w:val="28"/>
          <w:szCs w:val="28"/>
        </w:rPr>
        <w:t xml:space="preserve"> выб</w:t>
      </w:r>
      <w:r w:rsidR="00DF5B91" w:rsidRPr="004311B5">
        <w:rPr>
          <w:rFonts w:ascii="Times New Roman" w:hAnsi="Times New Roman" w:cs="Times New Roman"/>
          <w:b/>
          <w:sz w:val="28"/>
          <w:szCs w:val="28"/>
        </w:rPr>
        <w:t>ор</w:t>
      </w:r>
      <w:r w:rsidR="00B51886" w:rsidRPr="004311B5">
        <w:rPr>
          <w:rFonts w:ascii="Times New Roman" w:hAnsi="Times New Roman" w:cs="Times New Roman"/>
          <w:b/>
          <w:sz w:val="28"/>
          <w:szCs w:val="28"/>
        </w:rPr>
        <w:t>!</w:t>
      </w:r>
      <w:r w:rsidRPr="00431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EB8" w:rsidRPr="004311B5" w:rsidRDefault="00717EB8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3B5" w:rsidRDefault="00D64F74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17EB8" w:rsidRPr="004311B5">
        <w:rPr>
          <w:rFonts w:ascii="Times New Roman" w:hAnsi="Times New Roman" w:cs="Times New Roman"/>
          <w:b/>
          <w:sz w:val="28"/>
          <w:szCs w:val="28"/>
        </w:rPr>
        <w:t xml:space="preserve">Для заключения Договора </w:t>
      </w:r>
      <w:r w:rsidR="00E066CF">
        <w:rPr>
          <w:rFonts w:ascii="Times New Roman" w:hAnsi="Times New Roman" w:cs="Times New Roman"/>
          <w:b/>
          <w:sz w:val="28"/>
          <w:szCs w:val="28"/>
        </w:rPr>
        <w:t xml:space="preserve">на оказание услуг связи, </w:t>
      </w:r>
      <w:r w:rsidR="00F62426">
        <w:rPr>
          <w:rFonts w:ascii="Times New Roman" w:hAnsi="Times New Roman" w:cs="Times New Roman"/>
          <w:b/>
          <w:sz w:val="28"/>
          <w:szCs w:val="28"/>
        </w:rPr>
        <w:t>юридическому лицу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208C9" w:rsidRPr="00431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1B5" w:rsidRPr="004311B5">
        <w:rPr>
          <w:rFonts w:ascii="Times New Roman" w:hAnsi="Times New Roman" w:cs="Times New Roman"/>
          <w:b/>
          <w:sz w:val="28"/>
          <w:szCs w:val="28"/>
        </w:rPr>
        <w:t>Провайдеру необходимо</w:t>
      </w:r>
      <w:r w:rsidR="00717EB8" w:rsidRPr="00431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1B5" w:rsidRPr="004311B5">
        <w:rPr>
          <w:rFonts w:ascii="Times New Roman" w:hAnsi="Times New Roman" w:cs="Times New Roman"/>
          <w:b/>
          <w:sz w:val="28"/>
          <w:szCs w:val="28"/>
        </w:rPr>
        <w:t xml:space="preserve">предоставить </w:t>
      </w:r>
      <w:r w:rsidR="00C57457">
        <w:rPr>
          <w:rFonts w:ascii="Times New Roman" w:hAnsi="Times New Roman" w:cs="Times New Roman"/>
          <w:b/>
          <w:sz w:val="28"/>
          <w:szCs w:val="28"/>
        </w:rPr>
        <w:t>свои</w:t>
      </w:r>
      <w:r w:rsidR="00717EB8" w:rsidRPr="00431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426">
        <w:rPr>
          <w:rFonts w:ascii="Times New Roman" w:hAnsi="Times New Roman" w:cs="Times New Roman"/>
          <w:b/>
          <w:sz w:val="28"/>
          <w:szCs w:val="28"/>
        </w:rPr>
        <w:t>учредительные</w:t>
      </w:r>
      <w:r w:rsidR="00717EB8" w:rsidRPr="004311B5">
        <w:rPr>
          <w:rFonts w:ascii="Times New Roman" w:hAnsi="Times New Roman" w:cs="Times New Roman"/>
          <w:b/>
          <w:sz w:val="28"/>
          <w:szCs w:val="28"/>
        </w:rPr>
        <w:t xml:space="preserve"> документы</w:t>
      </w:r>
      <w:r w:rsidR="003F13B5" w:rsidRPr="004311B5">
        <w:rPr>
          <w:rFonts w:ascii="Times New Roman" w:hAnsi="Times New Roman" w:cs="Times New Roman"/>
          <w:b/>
          <w:sz w:val="28"/>
          <w:szCs w:val="28"/>
        </w:rPr>
        <w:t>:</w:t>
      </w:r>
      <w:r w:rsidR="00D7083D" w:rsidRPr="00431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457" w:rsidRDefault="00C57457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457" w:rsidRDefault="00C57457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ИП - </w:t>
      </w:r>
      <w:r w:rsidRPr="00C57457">
        <w:rPr>
          <w:rFonts w:ascii="Times New Roman" w:hAnsi="Times New Roman" w:cs="Times New Roman"/>
          <w:b/>
          <w:sz w:val="28"/>
          <w:szCs w:val="28"/>
        </w:rPr>
        <w:t>лист записи ЕГРИП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57457" w:rsidRDefault="00C57457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457" w:rsidRPr="004311B5" w:rsidRDefault="00C57457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юридических лиц других форм собственности:</w:t>
      </w:r>
    </w:p>
    <w:p w:rsidR="00D7083D" w:rsidRPr="004311B5" w:rsidRDefault="00D7083D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457" w:rsidRPr="00C57457" w:rsidRDefault="00C57457" w:rsidP="00C5745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57">
        <w:rPr>
          <w:rFonts w:ascii="Times New Roman" w:hAnsi="Times New Roman" w:cs="Times New Roman"/>
          <w:b/>
          <w:sz w:val="28"/>
          <w:szCs w:val="28"/>
        </w:rPr>
        <w:t>устав; </w:t>
      </w:r>
    </w:p>
    <w:p w:rsidR="00C57457" w:rsidRPr="00C57457" w:rsidRDefault="00C57457" w:rsidP="00C5745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57">
        <w:rPr>
          <w:rFonts w:ascii="Times New Roman" w:hAnsi="Times New Roman" w:cs="Times New Roman"/>
          <w:b/>
          <w:sz w:val="28"/>
          <w:szCs w:val="28"/>
        </w:rPr>
        <w:t>лист записи ЕГРЮЛ; </w:t>
      </w:r>
    </w:p>
    <w:p w:rsidR="00C57457" w:rsidRPr="00C57457" w:rsidRDefault="00C57457" w:rsidP="00C5745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57">
        <w:rPr>
          <w:rFonts w:ascii="Times New Roman" w:hAnsi="Times New Roman" w:cs="Times New Roman"/>
          <w:b/>
          <w:sz w:val="28"/>
          <w:szCs w:val="28"/>
        </w:rPr>
        <w:t>выписка из ЕГРЮЛ; </w:t>
      </w:r>
    </w:p>
    <w:p w:rsidR="00C57457" w:rsidRDefault="00C57457" w:rsidP="00D64F7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57">
        <w:rPr>
          <w:rFonts w:ascii="Times New Roman" w:hAnsi="Times New Roman" w:cs="Times New Roman"/>
          <w:b/>
          <w:sz w:val="28"/>
          <w:szCs w:val="28"/>
        </w:rPr>
        <w:t>свидетельство ИНН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57457" w:rsidRPr="00C57457" w:rsidRDefault="00F64208" w:rsidP="00D64F7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565071" w:rsidRPr="00C574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окумент, подтверждающий полномочия лица на заключение </w:t>
      </w:r>
      <w:r w:rsidR="00C574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565071" w:rsidRPr="00C574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оговора</w:t>
      </w:r>
      <w:r w:rsidR="00565071" w:rsidRPr="00C574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C5745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 w:rsidR="00EB10B3" w:rsidRPr="00C57457">
        <w:rPr>
          <w:rFonts w:ascii="Times New Roman" w:hAnsi="Times New Roman" w:cs="Times New Roman"/>
          <w:sz w:val="28"/>
          <w:szCs w:val="28"/>
          <w:shd w:val="clear" w:color="auto" w:fill="FFFFFF"/>
        </w:rPr>
        <w:t>, доверенность</w:t>
      </w:r>
      <w:r w:rsidR="00565071" w:rsidRPr="00C574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т.п.);</w:t>
      </w:r>
    </w:p>
    <w:p w:rsidR="00C57457" w:rsidRDefault="00C57457" w:rsidP="00C57457">
      <w:pPr>
        <w:pStyle w:val="a5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F74" w:rsidRPr="00C57457" w:rsidRDefault="00C57457" w:rsidP="00D64F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57457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этого</w:t>
      </w:r>
      <w:r w:rsidR="00E066C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574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требуется предоставление сведений о получении </w:t>
      </w:r>
      <w:r w:rsidR="00F208C9" w:rsidRPr="00E066CF">
        <w:rPr>
          <w:rFonts w:ascii="Times New Roman" w:hAnsi="Times New Roman" w:cs="Times New Roman"/>
          <w:b/>
          <w:sz w:val="28"/>
          <w:szCs w:val="28"/>
        </w:rPr>
        <w:t>Лицензии</w:t>
      </w:r>
      <w:r w:rsidRPr="00E066CF">
        <w:rPr>
          <w:rFonts w:ascii="Times New Roman" w:hAnsi="Times New Roman" w:cs="Times New Roman"/>
          <w:b/>
          <w:sz w:val="28"/>
          <w:szCs w:val="28"/>
        </w:rPr>
        <w:t xml:space="preserve"> на оказание услуг связи</w:t>
      </w:r>
      <w:r>
        <w:rPr>
          <w:rFonts w:ascii="Times New Roman" w:hAnsi="Times New Roman" w:cs="Times New Roman"/>
          <w:sz w:val="28"/>
          <w:szCs w:val="28"/>
        </w:rPr>
        <w:t xml:space="preserve">, а также справка о реквизитах </w:t>
      </w:r>
      <w:r w:rsidR="00D64F74">
        <w:rPr>
          <w:rFonts w:ascii="Times New Roman" w:hAnsi="Times New Roman" w:cs="Times New Roman"/>
          <w:i/>
          <w:sz w:val="28"/>
          <w:szCs w:val="28"/>
        </w:rPr>
        <w:t>(в произвольной форме).</w:t>
      </w:r>
    </w:p>
    <w:p w:rsidR="00D64F74" w:rsidRPr="004311B5" w:rsidRDefault="00D64F74" w:rsidP="00D64F7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99" w:rsidRPr="004311B5" w:rsidRDefault="007A5199" w:rsidP="00D64F74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E35F2" w:rsidRPr="004311B5" w:rsidRDefault="008E35F2" w:rsidP="00D64F74">
      <w:pPr>
        <w:pStyle w:val="a5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A4A23" w:rsidRPr="004311B5" w:rsidTr="00DA4A23">
        <w:tc>
          <w:tcPr>
            <w:tcW w:w="9571" w:type="dxa"/>
          </w:tcPr>
          <w:p w:rsidR="00717EB8" w:rsidRPr="004311B5" w:rsidRDefault="00717EB8" w:rsidP="00C57457">
            <w:pPr>
              <w:pStyle w:val="a5"/>
              <w:jc w:val="both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311B5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Если Договор заключается </w:t>
            </w:r>
            <w:r w:rsidRPr="004311B5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филиалом или представительством</w:t>
            </w:r>
            <w:r w:rsidRPr="004311B5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, то также предоставляется выписка из Положения о филиале / представительств</w:t>
            </w:r>
            <w:r w:rsidR="00C57457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4311B5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, в котором предусмотрено право этого структурного подразделения на заключение договора о предоставлении телекоммуникационных услуг или доверенность с полномочиями должностного лица филиала / представительст</w:t>
            </w:r>
            <w:r w:rsidR="00AE4EB6" w:rsidRPr="004311B5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ва на заключение договора.</w:t>
            </w:r>
            <w:r w:rsidRPr="004311B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:rsidR="00717EB8" w:rsidRPr="004311B5" w:rsidRDefault="00717EB8" w:rsidP="00D64F74">
      <w:pPr>
        <w:pStyle w:val="a5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17EB8" w:rsidRPr="004311B5" w:rsidRDefault="00400F50" w:rsidP="00D64F74">
      <w:pPr>
        <w:pStyle w:val="a5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311B5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Договор и соответствующие документы со стороны юридического лица должны быть подписаны руководителем </w:t>
      </w:r>
      <w:r w:rsidR="00717EB8" w:rsidRPr="004311B5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или доверенным лицом юридического лица</w:t>
      </w:r>
      <w:r w:rsidRPr="004311B5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скреплены печатью. </w:t>
      </w:r>
    </w:p>
    <w:p w:rsidR="00717EB8" w:rsidRPr="00D64F74" w:rsidRDefault="00717EB8" w:rsidP="00D64F74">
      <w:pPr>
        <w:pStyle w:val="a5"/>
        <w:jc w:val="both"/>
        <w:rPr>
          <w:rStyle w:val="a6"/>
          <w:rFonts w:ascii="Times New Roman" w:hAnsi="Times New Roman" w:cs="Times New Roman"/>
          <w:b/>
          <w:iCs w:val="0"/>
          <w:sz w:val="28"/>
          <w:szCs w:val="28"/>
        </w:rPr>
      </w:pPr>
      <w:r w:rsidRPr="004311B5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</w:t>
      </w:r>
      <w:r w:rsidR="00D64F74">
        <w:rPr>
          <w:rFonts w:ascii="Times New Roman" w:hAnsi="Times New Roman" w:cs="Times New Roman"/>
          <w:b/>
          <w:i/>
          <w:sz w:val="28"/>
          <w:szCs w:val="28"/>
        </w:rPr>
        <w:t>___________________</w:t>
      </w:r>
      <w:bookmarkStart w:id="0" w:name="_GoBack"/>
      <w:bookmarkEnd w:id="0"/>
    </w:p>
    <w:sectPr w:rsidR="00717EB8" w:rsidRPr="00D64F7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1DE2"/>
    <w:multiLevelType w:val="multilevel"/>
    <w:tmpl w:val="60C0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B51CE"/>
    <w:multiLevelType w:val="hybridMultilevel"/>
    <w:tmpl w:val="704A630A"/>
    <w:lvl w:ilvl="0" w:tplc="7CDECC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B5"/>
    <w:rsid w:val="00044E1F"/>
    <w:rsid w:val="00064BB9"/>
    <w:rsid w:val="001F362D"/>
    <w:rsid w:val="0032208C"/>
    <w:rsid w:val="003A14F7"/>
    <w:rsid w:val="003F13B5"/>
    <w:rsid w:val="00400F50"/>
    <w:rsid w:val="004311B5"/>
    <w:rsid w:val="004E0BCC"/>
    <w:rsid w:val="004E45EA"/>
    <w:rsid w:val="005540A0"/>
    <w:rsid w:val="00565071"/>
    <w:rsid w:val="005862BE"/>
    <w:rsid w:val="005F0DA8"/>
    <w:rsid w:val="006E534A"/>
    <w:rsid w:val="0070011E"/>
    <w:rsid w:val="00717EB8"/>
    <w:rsid w:val="00725ED6"/>
    <w:rsid w:val="007A5199"/>
    <w:rsid w:val="008E35F2"/>
    <w:rsid w:val="00985E70"/>
    <w:rsid w:val="00AC5106"/>
    <w:rsid w:val="00AE4EB6"/>
    <w:rsid w:val="00B51886"/>
    <w:rsid w:val="00BA5C85"/>
    <w:rsid w:val="00C57457"/>
    <w:rsid w:val="00D64F74"/>
    <w:rsid w:val="00D7083D"/>
    <w:rsid w:val="00D739A8"/>
    <w:rsid w:val="00DA4A23"/>
    <w:rsid w:val="00DF5B91"/>
    <w:rsid w:val="00E066CF"/>
    <w:rsid w:val="00EB10B3"/>
    <w:rsid w:val="00F208C9"/>
    <w:rsid w:val="00F62426"/>
    <w:rsid w:val="00F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083A"/>
  <w15:docId w15:val="{DAD05BB3-4E81-48A2-9776-843E498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083D"/>
    <w:pPr>
      <w:spacing w:after="0" w:line="240" w:lineRule="auto"/>
    </w:pPr>
  </w:style>
  <w:style w:type="character" w:styleId="a6">
    <w:name w:val="Emphasis"/>
    <w:basedOn w:val="a0"/>
    <w:uiPriority w:val="20"/>
    <w:qFormat/>
    <w:rsid w:val="004E45EA"/>
    <w:rPr>
      <w:i/>
      <w:iCs/>
    </w:rPr>
  </w:style>
  <w:style w:type="character" w:customStyle="1" w:styleId="apple-converted-space">
    <w:name w:val="apple-converted-space"/>
    <w:basedOn w:val="a0"/>
    <w:rsid w:val="004E45EA"/>
  </w:style>
  <w:style w:type="table" w:styleId="a7">
    <w:name w:val="Table Grid"/>
    <w:basedOn w:val="a1"/>
    <w:uiPriority w:val="59"/>
    <w:rsid w:val="0071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1DB6-3931-4D63-BA66-79E5AE76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Картавцева Татьяна Генадиевна</dc:creator>
  <cp:lastModifiedBy>Колесникова Марина Владимировна</cp:lastModifiedBy>
  <cp:revision>3</cp:revision>
  <cp:lastPrinted>2017-07-27T10:55:00Z</cp:lastPrinted>
  <dcterms:created xsi:type="dcterms:W3CDTF">2023-05-17T12:24:00Z</dcterms:created>
  <dcterms:modified xsi:type="dcterms:W3CDTF">2023-05-17T12:30:00Z</dcterms:modified>
</cp:coreProperties>
</file>