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196" w:rsidRPr="00DA4196" w:rsidRDefault="00DA4196" w:rsidP="00DA4196">
      <w:pPr>
        <w:spacing w:line="360" w:lineRule="auto"/>
        <w:jc w:val="center"/>
        <w:rPr>
          <w:b/>
          <w:sz w:val="28"/>
          <w:szCs w:val="28"/>
        </w:rPr>
      </w:pPr>
      <w:r w:rsidRPr="00DA4196">
        <w:rPr>
          <w:b/>
          <w:sz w:val="28"/>
          <w:szCs w:val="28"/>
        </w:rPr>
        <w:t xml:space="preserve">Уведомление об акцепте ценового предложения                                </w:t>
      </w:r>
    </w:p>
    <w:p w:rsidR="00DA4196" w:rsidRPr="00DA4196" w:rsidRDefault="00DA4196" w:rsidP="00DA4196">
      <w:pPr>
        <w:spacing w:line="360" w:lineRule="auto"/>
        <w:rPr>
          <w:sz w:val="28"/>
          <w:szCs w:val="28"/>
        </w:rPr>
      </w:pPr>
      <w:r w:rsidRPr="00DA4196">
        <w:rPr>
          <w:sz w:val="28"/>
          <w:szCs w:val="28"/>
        </w:rPr>
        <w:t xml:space="preserve">                                                             </w:t>
      </w:r>
    </w:p>
    <w:p w:rsidR="00BE2B42" w:rsidRDefault="00367FC7" w:rsidP="00DA419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A4196" w:rsidRPr="00DA4196">
        <w:rPr>
          <w:sz w:val="28"/>
          <w:szCs w:val="28"/>
        </w:rPr>
        <w:t>о результатам м</w:t>
      </w:r>
      <w:r w:rsidR="00BE2B42">
        <w:rPr>
          <w:sz w:val="28"/>
          <w:szCs w:val="28"/>
        </w:rPr>
        <w:t>ониторинга цен по закупке услуг:</w:t>
      </w:r>
    </w:p>
    <w:p w:rsidR="00BE2B42" w:rsidRDefault="00BE2B42" w:rsidP="00DA419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A4196" w:rsidRPr="00DA4196">
        <w:rPr>
          <w:sz w:val="28"/>
          <w:szCs w:val="28"/>
        </w:rPr>
        <w:t xml:space="preserve"> </w:t>
      </w:r>
      <w:r w:rsidRPr="00BE2B42">
        <w:rPr>
          <w:sz w:val="28"/>
          <w:szCs w:val="28"/>
        </w:rPr>
        <w:t>Наблюдение за охранной сигнализацией административного двухэтажного здания, общей площадью до 206 квадратных метров</w:t>
      </w:r>
      <w:r>
        <w:rPr>
          <w:sz w:val="28"/>
          <w:szCs w:val="28"/>
        </w:rPr>
        <w:t>;</w:t>
      </w:r>
    </w:p>
    <w:p w:rsidR="00BE2B42" w:rsidRDefault="00BE2B42" w:rsidP="00DA419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E2B42">
        <w:rPr>
          <w:sz w:val="28"/>
          <w:szCs w:val="28"/>
        </w:rPr>
        <w:t>Наблюдение за охранной сигнализацией нежилого помещения, общей площадью до 20 квадратных метров</w:t>
      </w:r>
      <w:r>
        <w:rPr>
          <w:sz w:val="28"/>
          <w:szCs w:val="28"/>
        </w:rPr>
        <w:t>;</w:t>
      </w:r>
    </w:p>
    <w:p w:rsidR="00BE2B42" w:rsidRDefault="00BE2B42" w:rsidP="00DA419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E2B42">
        <w:rPr>
          <w:sz w:val="28"/>
          <w:szCs w:val="28"/>
        </w:rPr>
        <w:t>Наблюдение за охранной сигнализацией нежилого помещения, общей площадью до 20 квадратных метров</w:t>
      </w:r>
      <w:r>
        <w:rPr>
          <w:sz w:val="28"/>
          <w:szCs w:val="28"/>
        </w:rPr>
        <w:t>;</w:t>
      </w:r>
    </w:p>
    <w:p w:rsidR="00DA4196" w:rsidRPr="00DA4196" w:rsidRDefault="00BE2B42" w:rsidP="00BE2B4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E2B42">
        <w:rPr>
          <w:sz w:val="28"/>
          <w:szCs w:val="28"/>
        </w:rPr>
        <w:t>Наблюдение за охранной сигнализацией нежилого помещения, общей площадью до 20 квадратных метров</w:t>
      </w:r>
      <w:r>
        <w:rPr>
          <w:sz w:val="28"/>
          <w:szCs w:val="28"/>
        </w:rPr>
        <w:t xml:space="preserve"> - </w:t>
      </w:r>
      <w:r w:rsidR="00DA4196" w:rsidRPr="00DA4196">
        <w:rPr>
          <w:sz w:val="28"/>
          <w:szCs w:val="28"/>
        </w:rPr>
        <w:t xml:space="preserve">был определен </w:t>
      </w:r>
      <w:proofErr w:type="gramStart"/>
      <w:r w:rsidR="00DA4196" w:rsidRPr="00DA4196">
        <w:rPr>
          <w:sz w:val="28"/>
          <w:szCs w:val="28"/>
        </w:rPr>
        <w:t>побе</w:t>
      </w:r>
      <w:r>
        <w:rPr>
          <w:sz w:val="28"/>
          <w:szCs w:val="28"/>
        </w:rPr>
        <w:t>дитель,</w:t>
      </w:r>
      <w:bookmarkStart w:id="0" w:name="_GoBack"/>
      <w:bookmarkEnd w:id="0"/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ООО «Валдай</w:t>
      </w:r>
      <w:r w:rsidR="00DA4196" w:rsidRPr="00DA4196">
        <w:rPr>
          <w:sz w:val="28"/>
          <w:szCs w:val="28"/>
        </w:rPr>
        <w:t>», который находится по а</w:t>
      </w:r>
      <w:r>
        <w:rPr>
          <w:sz w:val="28"/>
          <w:szCs w:val="28"/>
        </w:rPr>
        <w:t>дресу: г. Луганск, кв. Еременко, д. 7</w:t>
      </w:r>
      <w:r w:rsidR="00DA4196" w:rsidRPr="00DA4196">
        <w:rPr>
          <w:sz w:val="28"/>
          <w:szCs w:val="28"/>
        </w:rPr>
        <w:t>.</w:t>
      </w:r>
    </w:p>
    <w:p w:rsidR="002C54F6" w:rsidRPr="002A04D8" w:rsidRDefault="00BE2B42" w:rsidP="002A04D8"/>
    <w:sectPr w:rsidR="002C54F6" w:rsidRPr="002A0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114685"/>
    <w:rsid w:val="00122FCC"/>
    <w:rsid w:val="001C35E1"/>
    <w:rsid w:val="002A04D8"/>
    <w:rsid w:val="00367FC7"/>
    <w:rsid w:val="00534C4E"/>
    <w:rsid w:val="00923A49"/>
    <w:rsid w:val="00A124DE"/>
    <w:rsid w:val="00BE2B42"/>
    <w:rsid w:val="00C12BEF"/>
    <w:rsid w:val="00DA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FF30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9</cp:revision>
  <dcterms:created xsi:type="dcterms:W3CDTF">2021-01-04T11:22:00Z</dcterms:created>
  <dcterms:modified xsi:type="dcterms:W3CDTF">2021-01-14T07:12:00Z</dcterms:modified>
</cp:coreProperties>
</file>