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Уведомление об акцепте ценового предложения                                </w:t>
      </w:r>
    </w:p>
    <w:p w:rsidR="00DA4196" w:rsidRPr="00DA4196" w:rsidRDefault="00DA4196" w:rsidP="00DA4196">
      <w:pPr>
        <w:spacing w:line="360" w:lineRule="auto"/>
        <w:rPr>
          <w:sz w:val="28"/>
          <w:szCs w:val="28"/>
        </w:rPr>
      </w:pPr>
      <w:r w:rsidRPr="00DA4196">
        <w:rPr>
          <w:sz w:val="28"/>
          <w:szCs w:val="28"/>
        </w:rPr>
        <w:t xml:space="preserve">                                                             </w:t>
      </w:r>
    </w:p>
    <w:p w:rsidR="006C2309" w:rsidRPr="006C2309" w:rsidRDefault="006C2309" w:rsidP="006C2309">
      <w:pPr>
        <w:tabs>
          <w:tab w:val="righ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C2309">
        <w:rPr>
          <w:sz w:val="28"/>
          <w:szCs w:val="28"/>
        </w:rPr>
        <w:t>При рассмотрении ценов</w:t>
      </w:r>
      <w:r w:rsidR="00951110">
        <w:rPr>
          <w:sz w:val="28"/>
          <w:szCs w:val="28"/>
        </w:rPr>
        <w:t>ых предложений на закупку</w:t>
      </w:r>
      <w:r w:rsidR="00951110">
        <w:rPr>
          <w:sz w:val="28"/>
          <w:szCs w:val="28"/>
        </w:rPr>
        <w:tab/>
        <w:t xml:space="preserve"> товара</w:t>
      </w:r>
      <w:r w:rsidRPr="006C2309">
        <w:rPr>
          <w:sz w:val="28"/>
          <w:szCs w:val="28"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3368"/>
      </w:tblGrid>
      <w:tr w:rsidR="00951110" w:rsidRPr="00951110" w:rsidTr="00AB717F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51110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5111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51110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51110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Файлы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Сегрегаторы</w:t>
            </w:r>
            <w:proofErr w:type="spellEnd"/>
            <w:r w:rsidRPr="00951110">
              <w:rPr>
                <w:sz w:val="16"/>
                <w:szCs w:val="16"/>
              </w:rPr>
              <w:t xml:space="preserve"> 70мм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Папка-короб архивная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Блок самоклеящийся 75х75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Блок неклейкий цветной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Корректор на водной основе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Батарейка «крона»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Конверт на кнопке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Ножницы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Тетрадь 12л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Тетрадь 18л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Тетрадь 24л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Точилка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Ластик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Блокнот на пружине А5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Флеш</w:t>
            </w:r>
            <w:proofErr w:type="spellEnd"/>
            <w:r w:rsidRPr="00951110">
              <w:rPr>
                <w:sz w:val="16"/>
                <w:szCs w:val="16"/>
              </w:rPr>
              <w:t>-накопитель 8Гб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Флеш</w:t>
            </w:r>
            <w:proofErr w:type="spellEnd"/>
            <w:r w:rsidRPr="00951110">
              <w:rPr>
                <w:sz w:val="16"/>
                <w:szCs w:val="16"/>
              </w:rPr>
              <w:t>-накопитель 16Гб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Клей ПВА 150гр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Клей с кисточкой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Клей карандаш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Органайзер плотный цветной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Ручка синяя «</w:t>
            </w:r>
            <w:r w:rsidRPr="00951110">
              <w:rPr>
                <w:sz w:val="16"/>
                <w:szCs w:val="16"/>
                <w:lang w:val="en-US"/>
              </w:rPr>
              <w:t xml:space="preserve">Max </w:t>
            </w:r>
            <w:proofErr w:type="spellStart"/>
            <w:r w:rsidRPr="00951110">
              <w:rPr>
                <w:sz w:val="16"/>
                <w:szCs w:val="16"/>
                <w:lang w:val="en-US"/>
              </w:rPr>
              <w:t>Riter</w:t>
            </w:r>
            <w:proofErr w:type="spellEnd"/>
            <w:r w:rsidRPr="00951110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rPr>
          <w:trHeight w:val="370"/>
        </w:trPr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r w:rsidRPr="00951110">
              <w:rPr>
                <w:sz w:val="16"/>
                <w:szCs w:val="16"/>
              </w:rPr>
              <w:t>Ручка синяя с автоматическим мягким гриппом «</w:t>
            </w:r>
            <w:proofErr w:type="spellStart"/>
            <w:r w:rsidRPr="00951110">
              <w:rPr>
                <w:sz w:val="16"/>
                <w:szCs w:val="16"/>
                <w:lang w:val="en-US"/>
              </w:rPr>
              <w:t>Berlingo</w:t>
            </w:r>
            <w:proofErr w:type="spellEnd"/>
            <w:r w:rsidRPr="00951110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51110" w:rsidRPr="00951110" w:rsidTr="00AB717F">
        <w:trPr>
          <w:trHeight w:val="139"/>
        </w:trPr>
        <w:tc>
          <w:tcPr>
            <w:tcW w:w="2660" w:type="dxa"/>
            <w:shd w:val="clear" w:color="auto" w:fill="auto"/>
            <w:vAlign w:val="center"/>
          </w:tcPr>
          <w:p w:rsidR="00951110" w:rsidRPr="00951110" w:rsidRDefault="00951110" w:rsidP="00951110">
            <w:pPr>
              <w:outlineLvl w:val="0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Степлер</w:t>
            </w:r>
            <w:proofErr w:type="spellEnd"/>
            <w:r w:rsidRPr="00951110">
              <w:rPr>
                <w:sz w:val="16"/>
                <w:szCs w:val="16"/>
              </w:rPr>
              <w:t xml:space="preserve"> на 24мл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1110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5111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51110" w:rsidRPr="00951110" w:rsidRDefault="00951110" w:rsidP="00951110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951110" w:rsidRPr="006524FD" w:rsidRDefault="00951110" w:rsidP="00951110">
      <w:pPr>
        <w:spacing w:line="360" w:lineRule="auto"/>
        <w:jc w:val="both"/>
        <w:rPr>
          <w:sz w:val="28"/>
          <w:szCs w:val="28"/>
        </w:rPr>
      </w:pPr>
      <w:r w:rsidRPr="006524FD">
        <w:rPr>
          <w:sz w:val="28"/>
          <w:szCs w:val="28"/>
        </w:rPr>
        <w:t xml:space="preserve">был определен победитель ФЛП </w:t>
      </w:r>
      <w:proofErr w:type="spellStart"/>
      <w:r w:rsidRPr="006524FD">
        <w:rPr>
          <w:sz w:val="28"/>
          <w:szCs w:val="28"/>
        </w:rPr>
        <w:t>Духновский</w:t>
      </w:r>
      <w:proofErr w:type="spellEnd"/>
      <w:r w:rsidRPr="006524FD">
        <w:rPr>
          <w:sz w:val="28"/>
          <w:szCs w:val="28"/>
        </w:rPr>
        <w:t xml:space="preserve"> С.В., который находится по адресу: г. Луганск, Ленинский район, </w:t>
      </w:r>
      <w:proofErr w:type="spellStart"/>
      <w:r w:rsidRPr="006524FD">
        <w:rPr>
          <w:sz w:val="28"/>
          <w:szCs w:val="28"/>
        </w:rPr>
        <w:t>ул.Оборонная</w:t>
      </w:r>
      <w:proofErr w:type="spellEnd"/>
      <w:r w:rsidRPr="006524FD">
        <w:rPr>
          <w:sz w:val="28"/>
          <w:szCs w:val="28"/>
        </w:rPr>
        <w:t xml:space="preserve">, д.20а, </w:t>
      </w:r>
      <w:proofErr w:type="spellStart"/>
      <w:r w:rsidRPr="006524FD">
        <w:rPr>
          <w:sz w:val="28"/>
          <w:szCs w:val="28"/>
        </w:rPr>
        <w:t>кв</w:t>
      </w:r>
      <w:proofErr w:type="spellEnd"/>
      <w:r w:rsidRPr="006524FD">
        <w:rPr>
          <w:sz w:val="28"/>
          <w:szCs w:val="28"/>
        </w:rPr>
        <w:t xml:space="preserve"> 203.</w:t>
      </w:r>
    </w:p>
    <w:p w:rsidR="002C54F6" w:rsidRPr="006524FD" w:rsidRDefault="006524FD" w:rsidP="002A04D8">
      <w:pPr>
        <w:rPr>
          <w:sz w:val="28"/>
          <w:szCs w:val="28"/>
        </w:rPr>
      </w:pPr>
      <w:bookmarkStart w:id="0" w:name="_GoBack"/>
      <w:bookmarkEnd w:id="0"/>
    </w:p>
    <w:sectPr w:rsidR="002C54F6" w:rsidRPr="0065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57968"/>
    <w:rsid w:val="00260E55"/>
    <w:rsid w:val="002A04D8"/>
    <w:rsid w:val="00367FC7"/>
    <w:rsid w:val="00534C4E"/>
    <w:rsid w:val="00584055"/>
    <w:rsid w:val="006524FD"/>
    <w:rsid w:val="006C2309"/>
    <w:rsid w:val="00923A49"/>
    <w:rsid w:val="00951110"/>
    <w:rsid w:val="00A124DE"/>
    <w:rsid w:val="00BE2B42"/>
    <w:rsid w:val="00C12BEF"/>
    <w:rsid w:val="00DA4196"/>
    <w:rsid w:val="00F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2021-01-04T11:22:00Z</dcterms:created>
  <dcterms:modified xsi:type="dcterms:W3CDTF">2021-02-01T09:00:00Z</dcterms:modified>
</cp:coreProperties>
</file>