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2186B" w:rsidRPr="0062186B" w:rsidRDefault="00AE5ED8" w:rsidP="0062186B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62186B" w:rsidRPr="0062186B">
        <w:rPr>
          <w:sz w:val="28"/>
          <w:szCs w:val="28"/>
        </w:rPr>
        <w:t>23.09.2021 №63 были определены победители:</w:t>
      </w:r>
    </w:p>
    <w:p w:rsidR="0062186B" w:rsidRPr="0062186B" w:rsidRDefault="0062186B" w:rsidP="0062186B">
      <w:pPr>
        <w:spacing w:line="360" w:lineRule="auto"/>
        <w:ind w:firstLine="851"/>
        <w:jc w:val="both"/>
        <w:rPr>
          <w:sz w:val="28"/>
          <w:szCs w:val="28"/>
        </w:rPr>
      </w:pPr>
      <w:r w:rsidRPr="0062186B">
        <w:rPr>
          <w:sz w:val="28"/>
          <w:szCs w:val="28"/>
        </w:rPr>
        <w:t>1)</w:t>
      </w:r>
      <w:r w:rsidRPr="0062186B">
        <w:rPr>
          <w:sz w:val="28"/>
          <w:szCs w:val="28"/>
        </w:rPr>
        <w:tab/>
        <w:t>ООО «</w:t>
      </w:r>
      <w:proofErr w:type="spellStart"/>
      <w:r w:rsidRPr="0062186B">
        <w:rPr>
          <w:sz w:val="28"/>
          <w:szCs w:val="28"/>
        </w:rPr>
        <w:t>Альфабокс</w:t>
      </w:r>
      <w:proofErr w:type="spellEnd"/>
      <w:r w:rsidRPr="0062186B">
        <w:rPr>
          <w:sz w:val="28"/>
          <w:szCs w:val="28"/>
        </w:rPr>
        <w:t xml:space="preserve">», который находится по адресу: г. </w:t>
      </w:r>
      <w:proofErr w:type="gramStart"/>
      <w:r w:rsidRPr="0062186B">
        <w:rPr>
          <w:sz w:val="28"/>
          <w:szCs w:val="28"/>
        </w:rPr>
        <w:t xml:space="preserve">Луганск,   </w:t>
      </w:r>
      <w:proofErr w:type="gramEnd"/>
      <w:r w:rsidRPr="0062186B">
        <w:rPr>
          <w:sz w:val="28"/>
          <w:szCs w:val="28"/>
        </w:rPr>
        <w:t xml:space="preserve">                    ул. Магнитогорская, д. 41;</w:t>
      </w:r>
    </w:p>
    <w:p w:rsidR="0062186B" w:rsidRPr="0062186B" w:rsidRDefault="0062186B" w:rsidP="0062186B">
      <w:pPr>
        <w:spacing w:line="360" w:lineRule="auto"/>
        <w:ind w:firstLine="851"/>
        <w:jc w:val="both"/>
        <w:rPr>
          <w:sz w:val="28"/>
          <w:szCs w:val="28"/>
        </w:rPr>
      </w:pPr>
      <w:r w:rsidRPr="0062186B">
        <w:rPr>
          <w:sz w:val="28"/>
          <w:szCs w:val="28"/>
        </w:rPr>
        <w:t>2)</w:t>
      </w:r>
      <w:r w:rsidRPr="0062186B">
        <w:rPr>
          <w:sz w:val="28"/>
          <w:szCs w:val="28"/>
        </w:rPr>
        <w:tab/>
        <w:t>ГУП ЛНР «</w:t>
      </w:r>
      <w:proofErr w:type="spellStart"/>
      <w:r w:rsidRPr="0062186B">
        <w:rPr>
          <w:sz w:val="28"/>
          <w:szCs w:val="28"/>
        </w:rPr>
        <w:t>Стройцентр</w:t>
      </w:r>
      <w:proofErr w:type="spellEnd"/>
      <w:r w:rsidRPr="0062186B">
        <w:rPr>
          <w:sz w:val="28"/>
          <w:szCs w:val="28"/>
        </w:rPr>
        <w:t xml:space="preserve">», который находится по адресу: г. Луганск, ул. </w:t>
      </w:r>
      <w:proofErr w:type="spellStart"/>
      <w:r w:rsidRPr="0062186B">
        <w:rPr>
          <w:sz w:val="28"/>
          <w:szCs w:val="28"/>
        </w:rPr>
        <w:t>А.Линева</w:t>
      </w:r>
      <w:proofErr w:type="spellEnd"/>
      <w:r w:rsidRPr="0062186B">
        <w:rPr>
          <w:sz w:val="28"/>
          <w:szCs w:val="28"/>
        </w:rPr>
        <w:t>, д.124;</w:t>
      </w:r>
    </w:p>
    <w:p w:rsidR="0062186B" w:rsidRPr="0062186B" w:rsidRDefault="0062186B" w:rsidP="0062186B">
      <w:pPr>
        <w:spacing w:line="360" w:lineRule="auto"/>
        <w:ind w:firstLine="851"/>
        <w:jc w:val="both"/>
        <w:rPr>
          <w:sz w:val="28"/>
          <w:szCs w:val="28"/>
        </w:rPr>
      </w:pPr>
      <w:r w:rsidRPr="0062186B">
        <w:rPr>
          <w:sz w:val="28"/>
          <w:szCs w:val="28"/>
        </w:rPr>
        <w:t>3)</w:t>
      </w:r>
      <w:r w:rsidRPr="0062186B">
        <w:rPr>
          <w:sz w:val="28"/>
          <w:szCs w:val="28"/>
        </w:rPr>
        <w:tab/>
        <w:t>ФЛП Григорьев В.С, который находится по адресу: г. Луганск, ул. Братьев Маховых, д.74;</w:t>
      </w:r>
      <w:bookmarkStart w:id="0" w:name="_GoBack"/>
      <w:bookmarkEnd w:id="0"/>
    </w:p>
    <w:p w:rsidR="0062186B" w:rsidRPr="0062186B" w:rsidRDefault="0062186B" w:rsidP="0062186B">
      <w:pPr>
        <w:spacing w:line="360" w:lineRule="auto"/>
        <w:ind w:firstLine="851"/>
        <w:jc w:val="both"/>
        <w:rPr>
          <w:sz w:val="28"/>
          <w:szCs w:val="28"/>
        </w:rPr>
      </w:pPr>
      <w:r w:rsidRPr="0062186B">
        <w:rPr>
          <w:sz w:val="28"/>
          <w:szCs w:val="28"/>
        </w:rPr>
        <w:t>4)</w:t>
      </w:r>
      <w:r w:rsidRPr="0062186B">
        <w:rPr>
          <w:sz w:val="28"/>
          <w:szCs w:val="28"/>
        </w:rPr>
        <w:tab/>
        <w:t xml:space="preserve">ФЛП </w:t>
      </w:r>
      <w:proofErr w:type="spellStart"/>
      <w:r w:rsidRPr="0062186B">
        <w:rPr>
          <w:sz w:val="28"/>
          <w:szCs w:val="28"/>
        </w:rPr>
        <w:t>Давыскиба</w:t>
      </w:r>
      <w:proofErr w:type="spellEnd"/>
      <w:r w:rsidRPr="0062186B">
        <w:rPr>
          <w:sz w:val="28"/>
          <w:szCs w:val="28"/>
        </w:rPr>
        <w:t xml:space="preserve"> В.Ю., который находится по адресу: г. Луганск, ул. Анри Барбюса, д.20, кв.59.</w:t>
      </w:r>
    </w:p>
    <w:p w:rsidR="002C54F6" w:rsidRPr="002F4EF8" w:rsidRDefault="0062186B" w:rsidP="00D305CE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2186B"/>
    <w:rsid w:val="0068108E"/>
    <w:rsid w:val="00681D64"/>
    <w:rsid w:val="00683072"/>
    <w:rsid w:val="006B5C53"/>
    <w:rsid w:val="006C2309"/>
    <w:rsid w:val="006C57B2"/>
    <w:rsid w:val="006F11AA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44</cp:revision>
  <dcterms:created xsi:type="dcterms:W3CDTF">2021-01-04T11:22:00Z</dcterms:created>
  <dcterms:modified xsi:type="dcterms:W3CDTF">2021-10-08T10:25:00Z</dcterms:modified>
</cp:coreProperties>
</file>